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4C" w:rsidRPr="0001794C" w:rsidRDefault="0001794C" w:rsidP="0001794C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1794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Расписание государственных аттестационных испытаний в 2022 году</w:t>
      </w: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01.06.01 Математика и механика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Профиль «Механика деформируемого твердого тела»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501 / 8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501 / 8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501 / 8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03.06.01 Физика и астрономия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Профиль «Химическая физика, горение  и взрыв, физика экстремальных состояний вещества»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81 / 3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81 / 3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81 / 3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04.06.01 Химические науки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Профиль </w:t>
            </w:r>
            <w:r w:rsidRPr="000179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«Органическая химия» 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27 / 2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27 / 2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13-30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 / 2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07.06.01 Архитектура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Профиль «</w:t>
            </w:r>
            <w:r w:rsidRPr="0001794C">
              <w:rPr>
                <w:rFonts w:ascii="Arial" w:eastAsia="Times New Roman" w:hAnsi="Arial" w:cs="Arial"/>
                <w:b/>
                <w:sz w:val="20"/>
                <w:szCs w:val="20"/>
              </w:rPr>
              <w:t>Теория и история архитектуры, реставрация и реконструкция историко-архитектурного наследия»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0608 / 13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0608 / 13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0608 / 13 корп.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08.06.01 Техника и технологии строительства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Профиль «Водоснабжение, канализация, строительные системы охраны водных ресурсов»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163 / 11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163 / 11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163 / 11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09.06.01 Информатика и вычислительная техника 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Профиль «</w:t>
            </w:r>
            <w:r w:rsidRPr="0001794C">
              <w:rPr>
                <w:rFonts w:ascii="Arial" w:eastAsia="Times New Roman" w:hAnsi="Arial" w:cs="Arial"/>
                <w:b/>
                <w:sz w:val="20"/>
                <w:szCs w:val="20"/>
              </w:rPr>
              <w:t>Вычислительные машины, комплексы и компьютерные сети»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309 / 8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309 / 8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309 / 8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09.06.01 Информатика и вычислительная техника 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Профиль «</w:t>
            </w:r>
            <w:r w:rsidRPr="0001794C">
              <w:rPr>
                <w:rFonts w:ascii="Arial" w:eastAsia="Times New Roman" w:hAnsi="Arial" w:cs="Arial"/>
                <w:b/>
                <w:sz w:val="20"/>
                <w:szCs w:val="20"/>
              </w:rPr>
              <w:t>Математическое моделирование, численные методы и комплексы программ»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501 / 8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501 / 8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Представление 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501 / 8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12.06.01 </w:t>
            </w:r>
            <w:proofErr w:type="spellStart"/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Фотоника</w:t>
            </w:r>
            <w:proofErr w:type="spellEnd"/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 приборостроение, оптические и биотехнические системы и технологии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Профиль «</w:t>
            </w:r>
            <w:r w:rsidRPr="0001794C">
              <w:rPr>
                <w:rFonts w:ascii="Arial" w:eastAsia="Times New Roman" w:hAnsi="Arial" w:cs="Arial"/>
                <w:b/>
                <w:sz w:val="20"/>
                <w:szCs w:val="20"/>
              </w:rPr>
              <w:t>Информационно-измерительные и управляющие системы»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405 / 8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405 / 8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405 / 8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13.06.01 </w:t>
            </w:r>
            <w:proofErr w:type="spellStart"/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Электро</w:t>
            </w:r>
            <w:proofErr w:type="spellEnd"/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и теплотехника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Профили  «Электротехнические комплексы и системы», «</w:t>
            </w:r>
            <w:proofErr w:type="spellStart"/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Электротехнология</w:t>
            </w:r>
            <w:proofErr w:type="spellEnd"/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Беляева Ольга Сергеевна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Кирдяшев</w:t>
            </w:r>
            <w:proofErr w:type="spellEnd"/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Виктор Александрович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Навасардян</w:t>
            </w:r>
            <w:proofErr w:type="spellEnd"/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Ашот</w:t>
            </w:r>
            <w:proofErr w:type="spellEnd"/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Александрович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870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294" w:type="pct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302 / 1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870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302 / 1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870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294" w:type="pct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302 / 1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13.06.01 </w:t>
            </w:r>
            <w:proofErr w:type="spellStart"/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Электро</w:t>
            </w:r>
            <w:proofErr w:type="spellEnd"/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и теплотехника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Профили  «Промышленная теплоэнергетика», «Тепловые электрические станции, их энергетические системы и агрегаты»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Баландина</w:t>
            </w:r>
            <w:proofErr w:type="spellEnd"/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Ольга Александровна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Петрова Надежда Павловна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Демина Юлия Эрнестовна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870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294" w:type="pct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302 / 1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870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302 / 1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11.06.2022</w:t>
            </w:r>
          </w:p>
        </w:tc>
        <w:tc>
          <w:tcPr>
            <w:tcW w:w="870" w:type="pct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294" w:type="pct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302 / 1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18.06.01 Химическая технология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Профиль «Технология органических веществ»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 / 2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10 / 2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09-30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10 / 2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18.06.01 Химическая технология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Профиль «Химическая технология топлива и высокоэнергетических веществ (технология специальных продуктов)»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739 / 7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739 / 7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739 / 7 корп.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19.06.01 Промышленная экология и биотехнологии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Профили «Экология (в нефтегазовой отрасли; в химии и нефтехимии)»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116 / 1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116 / 1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116 / 1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075" w:type="pct"/>
        <w:jc w:val="center"/>
        <w:tblInd w:w="1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707"/>
        <w:gridCol w:w="2850"/>
        <w:gridCol w:w="1702"/>
        <w:gridCol w:w="2456"/>
      </w:tblGrid>
      <w:tr w:rsidR="0001794C" w:rsidRPr="0001794C" w:rsidTr="00B96800">
        <w:trPr>
          <w:trHeight w:val="197"/>
          <w:jc w:val="center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20.06.01 </w:t>
            </w:r>
            <w:proofErr w:type="spellStart"/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безопасность</w:t>
            </w:r>
          </w:p>
        </w:tc>
      </w:tr>
      <w:tr w:rsidR="0001794C" w:rsidRPr="0001794C" w:rsidTr="00B96800">
        <w:trPr>
          <w:trHeight w:val="19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Профиль «Охрана труда (в промышленности)»</w:t>
            </w:r>
          </w:p>
        </w:tc>
      </w:tr>
      <w:tr w:rsidR="0001794C" w:rsidRPr="0001794C" w:rsidTr="00B96800">
        <w:trPr>
          <w:trHeight w:val="288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86 / 6 корп.</w:t>
            </w:r>
          </w:p>
        </w:tc>
      </w:tr>
      <w:tr w:rsidR="0001794C" w:rsidRPr="0001794C" w:rsidTr="00B96800">
        <w:trPr>
          <w:trHeight w:val="240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86 / 6 корп.</w:t>
            </w:r>
          </w:p>
        </w:tc>
      </w:tr>
      <w:tr w:rsidR="0001794C" w:rsidRPr="0001794C" w:rsidTr="00B96800">
        <w:trPr>
          <w:trHeight w:val="215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09.06.2022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86 / 6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5092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823"/>
        <w:gridCol w:w="2805"/>
        <w:gridCol w:w="1725"/>
        <w:gridCol w:w="2394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21.06.01 Геология, разведка и разработка полезных ископаемых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Профиль «Технология бурения и освоения скважин</w:t>
            </w: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1794C" w:rsidRPr="0001794C" w:rsidTr="00B96800">
        <w:trPr>
          <w:trHeight w:val="288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217 / 1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217 / 1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07.06.2022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217 / 1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184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822"/>
        <w:gridCol w:w="2806"/>
        <w:gridCol w:w="1727"/>
        <w:gridCol w:w="2568"/>
      </w:tblGrid>
      <w:tr w:rsidR="0001794C" w:rsidRPr="0001794C" w:rsidTr="00B96800">
        <w:trPr>
          <w:trHeight w:val="197"/>
        </w:trPr>
        <w:tc>
          <w:tcPr>
            <w:tcW w:w="4941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22.06.01 Технологии материалов</w:t>
            </w:r>
          </w:p>
        </w:tc>
      </w:tr>
      <w:tr w:rsidR="0001794C" w:rsidRPr="0001794C" w:rsidTr="00B96800">
        <w:trPr>
          <w:trHeight w:val="197"/>
        </w:trPr>
        <w:tc>
          <w:tcPr>
            <w:tcW w:w="4941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Профиль «Материаловедение (машиностроение)»</w:t>
            </w:r>
          </w:p>
        </w:tc>
      </w:tr>
      <w:tr w:rsidR="0001794C" w:rsidRPr="0001794C" w:rsidTr="00B96800">
        <w:trPr>
          <w:trHeight w:val="28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81 / 3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81 / 3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81 / 3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5184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822"/>
        <w:gridCol w:w="2806"/>
        <w:gridCol w:w="1727"/>
        <w:gridCol w:w="2568"/>
      </w:tblGrid>
      <w:tr w:rsidR="0001794C" w:rsidRPr="0001794C" w:rsidTr="00B96800">
        <w:trPr>
          <w:trHeight w:val="197"/>
        </w:trPr>
        <w:tc>
          <w:tcPr>
            <w:tcW w:w="4941" w:type="pct"/>
            <w:gridSpan w:val="4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27.06.01 Управление в технических системах </w:t>
            </w:r>
          </w:p>
        </w:tc>
      </w:tr>
      <w:tr w:rsidR="0001794C" w:rsidRPr="0001794C" w:rsidTr="00B96800">
        <w:trPr>
          <w:trHeight w:val="197"/>
        </w:trPr>
        <w:tc>
          <w:tcPr>
            <w:tcW w:w="4941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Профиль «</w:t>
            </w:r>
            <w:r w:rsidRPr="0001794C">
              <w:rPr>
                <w:rFonts w:ascii="Arial" w:eastAsia="Times New Roman" w:hAnsi="Arial" w:cs="Arial"/>
                <w:b/>
                <w:sz w:val="20"/>
                <w:szCs w:val="20"/>
              </w:rPr>
              <w:t>Автоматизация и управление технологическими процессами и производствами»</w:t>
            </w:r>
          </w:p>
        </w:tc>
      </w:tr>
      <w:tr w:rsidR="0001794C" w:rsidRPr="0001794C" w:rsidTr="00B96800">
        <w:trPr>
          <w:trHeight w:val="28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 xml:space="preserve">ауд. </w:t>
            </w: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 / 8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27.05.2022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 xml:space="preserve">ауд. </w:t>
            </w: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 / 8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10.06.2022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13-35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 xml:space="preserve">ауд. </w:t>
            </w: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 / 8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789"/>
        <w:gridCol w:w="2773"/>
        <w:gridCol w:w="1706"/>
        <w:gridCol w:w="2538"/>
      </w:tblGrid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27.06.01 Управление в технических системах </w:t>
            </w:r>
          </w:p>
        </w:tc>
      </w:tr>
      <w:tr w:rsidR="0001794C" w:rsidRPr="0001794C" w:rsidTr="00B96800">
        <w:trPr>
          <w:trHeight w:val="1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Профиль </w:t>
            </w:r>
            <w:r w:rsidRPr="0001794C">
              <w:rPr>
                <w:rFonts w:ascii="Arial" w:eastAsia="Times New Roman" w:hAnsi="Arial" w:cs="Arial"/>
                <w:b/>
                <w:sz w:val="20"/>
                <w:szCs w:val="20"/>
              </w:rPr>
              <w:t>«Системный анализ, управление и обработка информации»</w:t>
            </w:r>
          </w:p>
        </w:tc>
      </w:tr>
      <w:tr w:rsidR="0001794C" w:rsidRPr="0001794C" w:rsidTr="00B96800">
        <w:trPr>
          <w:trHeight w:val="2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206 / 8 корп.</w:t>
            </w:r>
          </w:p>
        </w:tc>
      </w:tr>
      <w:tr w:rsidR="0001794C" w:rsidRPr="0001794C" w:rsidTr="00B96800">
        <w:trPr>
          <w:trHeight w:val="2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208 / 8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23.06.2022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433 / 1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123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863"/>
        <w:gridCol w:w="2655"/>
        <w:gridCol w:w="1793"/>
        <w:gridCol w:w="2495"/>
      </w:tblGrid>
      <w:tr w:rsidR="0001794C" w:rsidRPr="0001794C" w:rsidTr="00B96800">
        <w:trPr>
          <w:trHeight w:val="2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38.06.01 Экономика</w:t>
            </w:r>
          </w:p>
        </w:tc>
      </w:tr>
      <w:tr w:rsidR="0001794C" w:rsidRPr="0001794C" w:rsidTr="00B96800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Профиль </w:t>
            </w:r>
            <w:r w:rsidRPr="00017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«Экономика и управление народным хозяйством (по отраслям и сферам деятельности, в том числе: экономика труда)»</w:t>
            </w:r>
          </w:p>
        </w:tc>
      </w:tr>
      <w:tr w:rsidR="0001794C" w:rsidRPr="0001794C" w:rsidTr="00B96800">
        <w:trPr>
          <w:trHeight w:val="21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</w:t>
            </w:r>
          </w:p>
        </w:tc>
      </w:tr>
      <w:tr w:rsidR="0001794C" w:rsidRPr="0001794C" w:rsidTr="00B96800">
        <w:trPr>
          <w:trHeight w:val="256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ауд. 506 / гл. корп.</w:t>
            </w:r>
          </w:p>
        </w:tc>
      </w:tr>
      <w:tr w:rsidR="0001794C" w:rsidRPr="0001794C" w:rsidTr="00B96800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04.06.2022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ауд.506 / гл. корп.</w:t>
            </w:r>
          </w:p>
        </w:tc>
      </w:tr>
      <w:tr w:rsidR="0001794C" w:rsidRPr="0001794C" w:rsidTr="00B96800">
        <w:trPr>
          <w:trHeight w:val="21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</w:t>
            </w:r>
          </w:p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научного доклада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18.06.2022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94C" w:rsidRPr="0001794C" w:rsidRDefault="0001794C" w:rsidP="0001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4C" w:rsidRPr="0001794C" w:rsidRDefault="0001794C" w:rsidP="00017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94C">
              <w:rPr>
                <w:rFonts w:ascii="Arial" w:eastAsia="Times New Roman" w:hAnsi="Arial" w:cs="Arial"/>
                <w:sz w:val="20"/>
                <w:szCs w:val="20"/>
              </w:rPr>
              <w:t>ауд. 506 / гл. корп.</w:t>
            </w:r>
          </w:p>
        </w:tc>
      </w:tr>
    </w:tbl>
    <w:p w:rsidR="0001794C" w:rsidRPr="0001794C" w:rsidRDefault="0001794C" w:rsidP="0001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00000" w:rsidRDefault="000179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096E"/>
    <w:multiLevelType w:val="hybridMultilevel"/>
    <w:tmpl w:val="603F16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794C"/>
    <w:rsid w:val="0001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2022-05-13T09:42:00Z</dcterms:created>
  <dcterms:modified xsi:type="dcterms:W3CDTF">2022-05-13T09:42:00Z</dcterms:modified>
</cp:coreProperties>
</file>